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1A224B" w:rsidRDefault="007B45BB" w:rsidP="007B45BB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1A224B">
        <w:rPr>
          <w:rFonts w:ascii="Times New Roman" w:hAnsi="Times New Roman" w:cs="Times New Roman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7B45BB" w:rsidRPr="001A224B" w:rsidRDefault="007B45BB" w:rsidP="007B45BB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Parecer n.º</w:t>
      </w:r>
      <w:r>
        <w:rPr>
          <w:rFonts w:ascii="Times New Roman" w:hAnsi="Times New Roman" w:cs="Times New Roman"/>
          <w:b/>
          <w:sz w:val="24"/>
          <w:szCs w:val="24"/>
        </w:rPr>
        <w:t xml:space="preserve"> 29/2022, da Comissão de Economia, 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inanças 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iscalização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o Projeto de Lei n.º 34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/2022, de autoria do poder executivo municipal.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45BB" w:rsidRPr="001A224B" w:rsidRDefault="007B45BB" w:rsidP="007B45BB">
      <w:pPr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spacing w:line="360" w:lineRule="auto"/>
        <w:ind w:firstLine="708"/>
        <w:jc w:val="both"/>
        <w:rPr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>Projeto de Lei N.º 34/2022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>
        <w:rPr>
          <w:rFonts w:ascii="Times New Roman" w:hAnsi="Times New Roman" w:cs="Times New Roman"/>
          <w:b/>
          <w:sz w:val="24"/>
          <w:szCs w:val="24"/>
        </w:rPr>
        <w:t>Altera dispositivo e anexo da Lei Municipal nº 1.067/2019”</w:t>
      </w:r>
      <w:r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7B45BB" w:rsidRDefault="007B45BB" w:rsidP="007B45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 xml:space="preserve">“favorável” </w:t>
      </w:r>
      <w:r>
        <w:rPr>
          <w:rFonts w:ascii="Times New Roman" w:hAnsi="Times New Roman" w:cs="Times New Roman"/>
          <w:sz w:val="24"/>
          <w:szCs w:val="24"/>
        </w:rPr>
        <w:t>ao referido projeto de lei.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omissões da Câmara Municipal de Cantagalo, 23 de setembro de 2022.</w:t>
      </w:r>
    </w:p>
    <w:p w:rsidR="007B45BB" w:rsidRPr="001A224B" w:rsidRDefault="007B45BB" w:rsidP="007B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70" w:rsidRPr="001A224B" w:rsidRDefault="001C0570" w:rsidP="002027ED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0570" w:rsidRPr="001A224B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2177D8DC" wp14:editId="0DC7244D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5D4F"/>
    <w:rsid w:val="002016C8"/>
    <w:rsid w:val="002027ED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BF5D26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75B7-08C6-4334-B0BC-C7EFA4A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5</cp:revision>
  <cp:lastPrinted>2022-09-01T19:24:00Z</cp:lastPrinted>
  <dcterms:created xsi:type="dcterms:W3CDTF">2022-09-22T19:57:00Z</dcterms:created>
  <dcterms:modified xsi:type="dcterms:W3CDTF">2022-09-23T11:36:00Z</dcterms:modified>
</cp:coreProperties>
</file>